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011552" w:rsidP="005612BC">
      <w:pPr>
        <w:jc w:val="center"/>
        <w:rPr>
          <w:b/>
          <w:sz w:val="28"/>
          <w:szCs w:val="28"/>
        </w:rPr>
      </w:pPr>
      <w:r>
        <w:rPr>
          <w:b/>
          <w:sz w:val="28"/>
          <w:szCs w:val="28"/>
        </w:rPr>
        <w:t>September 23</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011552">
        <w:t>3</w:t>
      </w:r>
      <w:r w:rsidR="00D865D1">
        <w:t xml:space="preserve"> </w:t>
      </w:r>
      <w:r>
        <w:t>p.m.</w:t>
      </w:r>
    </w:p>
    <w:p w:rsidR="00617732" w:rsidRDefault="00617732" w:rsidP="005612BC"/>
    <w:p w:rsidR="00617732" w:rsidRDefault="00617732" w:rsidP="005612BC">
      <w:r>
        <w:t>Roll Call showed the follow</w:t>
      </w:r>
      <w:r w:rsidR="009E2B59">
        <w:t>ing</w:t>
      </w:r>
      <w:r>
        <w:t xml:space="preserve"> members present: </w:t>
      </w:r>
      <w:r w:rsidR="00C02C5E">
        <w:t xml:space="preserve">Lorenzen, </w:t>
      </w:r>
      <w:r w:rsidR="00011552">
        <w:t xml:space="preserve">McKelvey, </w:t>
      </w:r>
      <w:r>
        <w:t xml:space="preserve">Steier, </w:t>
      </w:r>
      <w:r w:rsidR="00D865D1">
        <w:t xml:space="preserve">Griffith, </w:t>
      </w:r>
      <w:r w:rsidR="001D4758">
        <w:t>Farmer,</w:t>
      </w:r>
      <w:r w:rsidR="007E7C24">
        <w:t xml:space="preserve"> Sharp,</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011552">
        <w:rPr>
          <w:b/>
        </w:rPr>
        <w:t>Aug 19</w:t>
      </w:r>
      <w:r w:rsidR="00617732">
        <w:rPr>
          <w:b/>
        </w:rPr>
        <w:t>,</w:t>
      </w:r>
      <w:r w:rsidR="00F6670C">
        <w:rPr>
          <w:b/>
        </w:rPr>
        <w:t xml:space="preserve"> 201</w:t>
      </w:r>
      <w:r w:rsidR="002F34D0">
        <w:rPr>
          <w:b/>
        </w:rPr>
        <w:t>3</w:t>
      </w:r>
      <w:r w:rsidR="00F6670C">
        <w:rPr>
          <w:b/>
        </w:rPr>
        <w:t xml:space="preserve"> </w:t>
      </w:r>
      <w:r>
        <w:t xml:space="preserve">were </w:t>
      </w:r>
      <w:r w:rsidR="00070097">
        <w:t>reviewed</w:t>
      </w:r>
      <w:r w:rsidR="00011552">
        <w:t xml:space="preserve"> with little discussion</w:t>
      </w:r>
      <w:r>
        <w:t>. Motion by</w:t>
      </w:r>
      <w:r w:rsidR="00EF1739">
        <w:rPr>
          <w:b/>
          <w:u w:val="single"/>
        </w:rPr>
        <w:t xml:space="preserve"> </w:t>
      </w:r>
      <w:r w:rsidR="00011552">
        <w:rPr>
          <w:b/>
          <w:u w:val="single"/>
        </w:rPr>
        <w:t>Griffith</w:t>
      </w:r>
      <w:r w:rsidR="00EF1739">
        <w:rPr>
          <w:b/>
          <w:u w:val="single"/>
        </w:rPr>
        <w:t xml:space="preserve"> </w:t>
      </w:r>
      <w:r w:rsidR="00EF1739">
        <w:t xml:space="preserve"> </w:t>
      </w:r>
      <w:r w:rsidR="007E7C24">
        <w:t>to approve the minutes</w:t>
      </w:r>
      <w:r>
        <w:t xml:space="preserve">, 2nd by </w:t>
      </w:r>
      <w:r w:rsidR="00C02C5E">
        <w:rPr>
          <w:b/>
          <w:u w:val="single"/>
        </w:rPr>
        <w:t>Steier</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011552">
        <w:t>August</w:t>
      </w:r>
      <w:r w:rsidR="00C02C5E">
        <w:t xml:space="preserve">. </w:t>
      </w:r>
      <w:r w:rsidR="00E6122D">
        <w:t xml:space="preserve"> </w:t>
      </w:r>
      <w:r w:rsidR="00011552">
        <w:t xml:space="preserve">This ends our fiscal year and Dehmlow will be preparing quarterly and year end reports in the next few weeks.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011552">
        <w:rPr>
          <w:b/>
          <w:u w:val="single"/>
        </w:rPr>
        <w:t>McKelvey</w:t>
      </w:r>
      <w:r w:rsidR="002C35E7">
        <w:t xml:space="preserve">, 2nd by </w:t>
      </w:r>
      <w:r w:rsidR="00011552">
        <w:rPr>
          <w:b/>
          <w:u w:val="single"/>
        </w:rPr>
        <w:t>Farmer</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201073" w:rsidRPr="00797A19" w:rsidRDefault="00D81754" w:rsidP="00201073">
      <w:pPr>
        <w:rPr>
          <w:b/>
        </w:rPr>
      </w:pPr>
      <w:r>
        <w:t xml:space="preserve">Kellie </w:t>
      </w:r>
      <w:r w:rsidR="00011552">
        <w:t>shared with the</w:t>
      </w:r>
      <w:r w:rsidR="007E7C24">
        <w:t xml:space="preserve"> Board the Legislative Forum in Mason City on Sept. 9th</w:t>
      </w:r>
      <w:r w:rsidR="00011552">
        <w:t xml:space="preserve"> went very well. She thanked those who attended and thought that discussion that took place was very meaningful and informative. </w:t>
      </w:r>
      <w:r w:rsidR="007E7C24">
        <w:t xml:space="preserve"> Kellie </w:t>
      </w:r>
      <w:r w:rsidR="00011552">
        <w:t>advised that</w:t>
      </w:r>
      <w:r w:rsidR="007E7C24">
        <w:t xml:space="preserve"> invitations for the Forum in Urbandale </w:t>
      </w:r>
      <w:r w:rsidR="00011552">
        <w:t xml:space="preserve">are out and she anticipates a large turnout of legislators. George is working on the department guest list as well. Kellie has been on the road with other Law Enforcement Lobbyist meeting with Legislators in regards to next </w:t>
      </w:r>
      <w:r w:rsidR="00635857">
        <w:t>year's</w:t>
      </w:r>
      <w:r w:rsidR="00011552">
        <w:t xml:space="preserve"> agenda. None of us have our agenda set for next year. Larry Noble has been appointed as DPS Commissioner. The Board discussed some of the recent concerns shared in the Media reference the ILEA. </w:t>
      </w:r>
      <w:r w:rsidR="00E4017F">
        <w:t xml:space="preserve">This may become an issue in the future as several legislators have discussed this matter with Kellie. President Lorenzen thanked Kellie for her efforts on our behalf to host these Regional Legislative Forums. </w:t>
      </w:r>
    </w:p>
    <w:p w:rsidR="002F4C10" w:rsidRDefault="002F4C10" w:rsidP="00D81754"/>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C2570" w:rsidRDefault="00201073" w:rsidP="006C2570">
      <w:r>
        <w:t xml:space="preserve">Dehmlow had </w:t>
      </w:r>
      <w:r w:rsidR="00E4017F">
        <w:t xml:space="preserve">previously sent out information for next </w:t>
      </w:r>
      <w:r w:rsidR="00635857">
        <w:t>year's</w:t>
      </w:r>
      <w:r w:rsidR="00E4017F">
        <w:t xml:space="preserve"> conference location. The details have been submitted and agreed upon. Motion by Sharp for Dehmlow to proceed with a contract to </w:t>
      </w:r>
      <w:r w:rsidR="00635857">
        <w:t>host</w:t>
      </w:r>
      <w:r w:rsidR="00E4017F">
        <w:t xml:space="preserve"> the 2014 IPOA Conference at the Ramada Tropics Conference Center in Urbandale, 2nd by </w:t>
      </w:r>
      <w:r w:rsidR="00E4017F" w:rsidRPr="00E4017F">
        <w:rPr>
          <w:b/>
          <w:u w:val="single"/>
        </w:rPr>
        <w:t>Steier</w:t>
      </w:r>
      <w:r w:rsidR="00E4017F">
        <w:t xml:space="preserve">. All voted in favor of the motion - approved. The Board discussed several topics for next </w:t>
      </w:r>
      <w:r w:rsidR="00635857">
        <w:t>year's</w:t>
      </w:r>
      <w:r w:rsidR="00E4017F">
        <w:t xml:space="preserve"> conference, we currently have Rob Finch and Kerri Northway scheduled to speak. Major Steier will check with the DPS reference current happenings in Iowa. President Lorenzen will be attending a workshop in October, will check with the AG's Office on speakers and topics as well.</w:t>
      </w:r>
      <w:r w:rsidR="006C2570">
        <w:rPr>
          <w:color w:val="000000"/>
        </w:rPr>
        <w:t xml:space="preserve"> </w:t>
      </w:r>
      <w:r w:rsidR="006C2570">
        <w:t xml:space="preserve"> </w:t>
      </w:r>
    </w:p>
    <w:p w:rsidR="006C2570" w:rsidRDefault="006C2570" w:rsidP="006C2570"/>
    <w:p w:rsidR="006C2570" w:rsidRDefault="006C2570" w:rsidP="006C2570">
      <w:r>
        <w:t>There was no old business.</w:t>
      </w:r>
    </w:p>
    <w:p w:rsidR="006C2570" w:rsidRDefault="006C2570" w:rsidP="006C2570"/>
    <w:p w:rsidR="006C2570" w:rsidRDefault="006C2570" w:rsidP="006C2570">
      <w:pPr>
        <w:rPr>
          <w:color w:val="000000"/>
        </w:rPr>
      </w:pPr>
    </w:p>
    <w:p w:rsidR="00635857" w:rsidRDefault="00635857" w:rsidP="00CB782E">
      <w:pPr>
        <w:jc w:val="center"/>
        <w:rPr>
          <w:b/>
          <w:u w:val="single"/>
        </w:rPr>
      </w:pPr>
    </w:p>
    <w:p w:rsidR="00635857" w:rsidRDefault="00635857" w:rsidP="00CB782E">
      <w:pPr>
        <w:jc w:val="center"/>
        <w:rPr>
          <w:b/>
          <w:u w:val="single"/>
        </w:rPr>
      </w:pPr>
    </w:p>
    <w:p w:rsidR="00635857" w:rsidRDefault="00635857" w:rsidP="00CB782E">
      <w:pPr>
        <w:jc w:val="center"/>
        <w:rPr>
          <w:b/>
          <w:u w:val="single"/>
        </w:rPr>
      </w:pPr>
    </w:p>
    <w:p w:rsidR="00635857" w:rsidRDefault="00635857" w:rsidP="00CB782E">
      <w:pPr>
        <w:jc w:val="center"/>
        <w:rPr>
          <w:b/>
          <w:u w:val="single"/>
        </w:rPr>
      </w:pPr>
    </w:p>
    <w:p w:rsidR="00CB782E" w:rsidRDefault="00CB782E" w:rsidP="00CB782E">
      <w:pPr>
        <w:jc w:val="center"/>
        <w:rPr>
          <w:b/>
          <w:u w:val="single"/>
        </w:rPr>
      </w:pPr>
      <w:r>
        <w:rPr>
          <w:b/>
          <w:u w:val="single"/>
        </w:rPr>
        <w:lastRenderedPageBreak/>
        <w:t>New Business</w:t>
      </w:r>
    </w:p>
    <w:p w:rsidR="00D81754" w:rsidRDefault="00D81754" w:rsidP="00B6249A"/>
    <w:p w:rsidR="00C27756" w:rsidRDefault="00635857" w:rsidP="00B6249A">
      <w:r>
        <w:t>Kellie informed the Board that work on the email database continues, Lindsey almost has it completed. Dehmlow will be sending out the dates of the 2014 Conference with dues statements.</w:t>
      </w:r>
      <w:r w:rsidR="000F6244">
        <w:t xml:space="preserve"> </w:t>
      </w:r>
    </w:p>
    <w:p w:rsidR="005E6F46"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w:t>
      </w:r>
      <w:r w:rsidR="00E501D4">
        <w:t xml:space="preserve">a Conference Call on </w:t>
      </w:r>
      <w:r w:rsidR="00635857">
        <w:t>October 21st,</w:t>
      </w:r>
      <w:r w:rsidR="00E501D4">
        <w:t xml:space="preserve"> at 1:00p.m.</w:t>
      </w:r>
      <w:r w:rsidR="005E6F46">
        <w:t xml:space="preserve"> </w:t>
      </w:r>
      <w:r w:rsidR="00E501D4">
        <w:t>Major Steier will send out a notice.</w:t>
      </w:r>
      <w:r w:rsidR="00635857">
        <w:t xml:space="preserve"> </w:t>
      </w:r>
      <w:r w:rsidR="000F6244">
        <w:t xml:space="preserve"> Motion to adjourn by </w:t>
      </w:r>
      <w:r w:rsidR="00635857">
        <w:rPr>
          <w:b/>
        </w:rPr>
        <w:t>Farmer</w:t>
      </w:r>
      <w:r w:rsidR="000F6244">
        <w:t xml:space="preserve">, 2nd </w:t>
      </w:r>
      <w:r w:rsidR="00635857">
        <w:rPr>
          <w:b/>
        </w:rPr>
        <w:t>Steier</w:t>
      </w:r>
      <w:r w:rsidR="000F6244">
        <w:t>, All voted in favor of the motion - motion approved.</w:t>
      </w:r>
    </w:p>
    <w:p w:rsidR="001627A8" w:rsidRDefault="001627A8" w:rsidP="00CB782E"/>
    <w:p w:rsidR="000249AA" w:rsidRDefault="0015136A" w:rsidP="000249AA">
      <w:r>
        <w:t>Meeting adjourned</w:t>
      </w:r>
      <w:r w:rsidR="002D1D0E">
        <w:t xml:space="preserve"> at </w:t>
      </w:r>
      <w:r w:rsidR="00635857">
        <w:t>1:28p</w:t>
      </w:r>
      <w:r w:rsidR="00E501D4">
        <w:t>.</w:t>
      </w:r>
      <w:r w:rsidR="002D1D0E">
        <w:t>m.</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D6" w:rsidRDefault="00FD66D6" w:rsidP="00D67E8E">
      <w:r>
        <w:separator/>
      </w:r>
    </w:p>
  </w:endnote>
  <w:endnote w:type="continuationSeparator" w:id="0">
    <w:p w:rsidR="00FD66D6" w:rsidRDefault="00FD66D6"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D6" w:rsidRDefault="00FD66D6" w:rsidP="00D67E8E">
      <w:r>
        <w:separator/>
      </w:r>
    </w:p>
  </w:footnote>
  <w:footnote w:type="continuationSeparator" w:id="0">
    <w:p w:rsidR="00FD66D6" w:rsidRDefault="00FD66D6"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11552"/>
    <w:rsid w:val="000249AA"/>
    <w:rsid w:val="00067B5A"/>
    <w:rsid w:val="00070097"/>
    <w:rsid w:val="00070EF4"/>
    <w:rsid w:val="000A40B4"/>
    <w:rsid w:val="000A6E8A"/>
    <w:rsid w:val="000B1F78"/>
    <w:rsid w:val="000B65E0"/>
    <w:rsid w:val="000B6CE3"/>
    <w:rsid w:val="000D2076"/>
    <w:rsid w:val="000D4DE1"/>
    <w:rsid w:val="000E4E72"/>
    <w:rsid w:val="000F6244"/>
    <w:rsid w:val="001121C5"/>
    <w:rsid w:val="001161A4"/>
    <w:rsid w:val="001318B3"/>
    <w:rsid w:val="00145225"/>
    <w:rsid w:val="00145644"/>
    <w:rsid w:val="00145BD7"/>
    <w:rsid w:val="00151123"/>
    <w:rsid w:val="0015136A"/>
    <w:rsid w:val="00151F79"/>
    <w:rsid w:val="001575AE"/>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4148C"/>
    <w:rsid w:val="00244DA1"/>
    <w:rsid w:val="00246563"/>
    <w:rsid w:val="00247B6E"/>
    <w:rsid w:val="00256BFE"/>
    <w:rsid w:val="00263D64"/>
    <w:rsid w:val="00273BF3"/>
    <w:rsid w:val="002767FF"/>
    <w:rsid w:val="00276F2B"/>
    <w:rsid w:val="00277F32"/>
    <w:rsid w:val="002874A0"/>
    <w:rsid w:val="002941F4"/>
    <w:rsid w:val="0029445E"/>
    <w:rsid w:val="002C35E7"/>
    <w:rsid w:val="002C72C4"/>
    <w:rsid w:val="002D1D0E"/>
    <w:rsid w:val="002E5F15"/>
    <w:rsid w:val="002F34D0"/>
    <w:rsid w:val="002F4C10"/>
    <w:rsid w:val="0031385E"/>
    <w:rsid w:val="003211D3"/>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406773"/>
    <w:rsid w:val="00413F05"/>
    <w:rsid w:val="00441768"/>
    <w:rsid w:val="004517DF"/>
    <w:rsid w:val="00462E81"/>
    <w:rsid w:val="00485D32"/>
    <w:rsid w:val="00487084"/>
    <w:rsid w:val="0049240F"/>
    <w:rsid w:val="004B0FEF"/>
    <w:rsid w:val="004C618A"/>
    <w:rsid w:val="004C73FE"/>
    <w:rsid w:val="004D7F1D"/>
    <w:rsid w:val="004E29C8"/>
    <w:rsid w:val="005001A0"/>
    <w:rsid w:val="00504181"/>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C175B"/>
    <w:rsid w:val="005C1947"/>
    <w:rsid w:val="005D323C"/>
    <w:rsid w:val="005E6F46"/>
    <w:rsid w:val="00601B31"/>
    <w:rsid w:val="00617732"/>
    <w:rsid w:val="00622473"/>
    <w:rsid w:val="006338AA"/>
    <w:rsid w:val="00635857"/>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E7C24"/>
    <w:rsid w:val="007F0D2E"/>
    <w:rsid w:val="00816C2F"/>
    <w:rsid w:val="008202DF"/>
    <w:rsid w:val="00821D39"/>
    <w:rsid w:val="008239A1"/>
    <w:rsid w:val="0082788B"/>
    <w:rsid w:val="00827920"/>
    <w:rsid w:val="008337CF"/>
    <w:rsid w:val="00854A0B"/>
    <w:rsid w:val="008553C0"/>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4547"/>
    <w:rsid w:val="00AF3A2E"/>
    <w:rsid w:val="00B213CB"/>
    <w:rsid w:val="00B26A14"/>
    <w:rsid w:val="00B33808"/>
    <w:rsid w:val="00B341A8"/>
    <w:rsid w:val="00B36953"/>
    <w:rsid w:val="00B6249A"/>
    <w:rsid w:val="00B63E41"/>
    <w:rsid w:val="00B74F41"/>
    <w:rsid w:val="00B920B9"/>
    <w:rsid w:val="00B96CD4"/>
    <w:rsid w:val="00B97056"/>
    <w:rsid w:val="00BA1C0A"/>
    <w:rsid w:val="00BA7485"/>
    <w:rsid w:val="00BB0200"/>
    <w:rsid w:val="00BB0366"/>
    <w:rsid w:val="00BB7F2F"/>
    <w:rsid w:val="00BC1E37"/>
    <w:rsid w:val="00BC2083"/>
    <w:rsid w:val="00BD6171"/>
    <w:rsid w:val="00BD6D3B"/>
    <w:rsid w:val="00BE2C08"/>
    <w:rsid w:val="00BF436F"/>
    <w:rsid w:val="00C02C5E"/>
    <w:rsid w:val="00C038DA"/>
    <w:rsid w:val="00C15995"/>
    <w:rsid w:val="00C16F7C"/>
    <w:rsid w:val="00C27756"/>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125A1"/>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7F3C"/>
    <w:rsid w:val="00E4017F"/>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4B45"/>
    <w:rsid w:val="00EF71BE"/>
    <w:rsid w:val="00F10F43"/>
    <w:rsid w:val="00F2116C"/>
    <w:rsid w:val="00F303D3"/>
    <w:rsid w:val="00F32399"/>
    <w:rsid w:val="00F400F9"/>
    <w:rsid w:val="00F539EC"/>
    <w:rsid w:val="00F62A8A"/>
    <w:rsid w:val="00F6670C"/>
    <w:rsid w:val="00F7563C"/>
    <w:rsid w:val="00F92F15"/>
    <w:rsid w:val="00FD5945"/>
    <w:rsid w:val="00FD66D6"/>
    <w:rsid w:val="00FF12D0"/>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2B891-30E8-49BC-9D1F-61400960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3</cp:revision>
  <cp:lastPrinted>2012-01-15T03:18:00Z</cp:lastPrinted>
  <dcterms:created xsi:type="dcterms:W3CDTF">2013-10-19T20:24:00Z</dcterms:created>
  <dcterms:modified xsi:type="dcterms:W3CDTF">2013-11-25T03:06:00Z</dcterms:modified>
</cp:coreProperties>
</file>